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0E88" w14:textId="77777777" w:rsidR="0029586A" w:rsidRPr="002D3F76" w:rsidRDefault="0029586A" w:rsidP="0029586A">
      <w:pPr>
        <w:pStyle w:val="NormalnyWeb"/>
        <w:spacing w:after="0" w:line="240" w:lineRule="auto"/>
        <w:rPr>
          <w:sz w:val="28"/>
          <w:szCs w:val="28"/>
        </w:rPr>
      </w:pPr>
      <w:r w:rsidRPr="002D3F76">
        <w:rPr>
          <w:rFonts w:ascii="Inherit" w:hAnsi="Inherit"/>
          <w:sz w:val="28"/>
          <w:szCs w:val="28"/>
        </w:rPr>
        <w:t xml:space="preserve">Regulamin Rodzinnego Rajdu </w:t>
      </w:r>
      <w:proofErr w:type="spellStart"/>
      <w:r w:rsidRPr="002D3F76">
        <w:rPr>
          <w:rFonts w:ascii="Inherit" w:hAnsi="Inherit"/>
          <w:sz w:val="28"/>
          <w:szCs w:val="28"/>
        </w:rPr>
        <w:t>Nordic</w:t>
      </w:r>
      <w:proofErr w:type="spellEnd"/>
      <w:r w:rsidRPr="002D3F76">
        <w:rPr>
          <w:rFonts w:ascii="Inherit" w:hAnsi="Inherit"/>
          <w:sz w:val="28"/>
          <w:szCs w:val="28"/>
        </w:rPr>
        <w:t xml:space="preserve"> </w:t>
      </w:r>
      <w:proofErr w:type="spellStart"/>
      <w:r w:rsidRPr="002D3F76">
        <w:rPr>
          <w:rFonts w:ascii="Inherit" w:hAnsi="Inherit"/>
          <w:sz w:val="28"/>
          <w:szCs w:val="28"/>
        </w:rPr>
        <w:t>Walking</w:t>
      </w:r>
      <w:proofErr w:type="spellEnd"/>
      <w:r w:rsidRPr="002D3F76">
        <w:rPr>
          <w:rFonts w:ascii="Inherit" w:hAnsi="Inherit"/>
          <w:sz w:val="28"/>
          <w:szCs w:val="28"/>
        </w:rPr>
        <w:t xml:space="preserve"> 18.07.2026</w:t>
      </w:r>
    </w:p>
    <w:p w14:paraId="6F38416F" w14:textId="77777777" w:rsidR="0029586A" w:rsidRPr="002D3F76" w:rsidRDefault="0029586A" w:rsidP="0029586A">
      <w:pPr>
        <w:pStyle w:val="NormalnyWeb"/>
        <w:spacing w:after="0" w:line="240" w:lineRule="auto"/>
      </w:pPr>
    </w:p>
    <w:p w14:paraId="31FF937C" w14:textId="77777777" w:rsidR="0029586A" w:rsidRDefault="0029586A" w:rsidP="0029586A">
      <w:pPr>
        <w:pStyle w:val="NormalnyWeb"/>
        <w:spacing w:after="0" w:line="240" w:lineRule="auto"/>
      </w:pPr>
      <w:r>
        <w:rPr>
          <w:rFonts w:ascii="Inherit" w:hAnsi="Inherit"/>
        </w:rPr>
        <w:t xml:space="preserve">I. Organizatorem Rodzinnego Rajdu </w:t>
      </w:r>
      <w:proofErr w:type="spellStart"/>
      <w:r>
        <w:rPr>
          <w:rFonts w:ascii="Inherit" w:hAnsi="Inherit"/>
        </w:rPr>
        <w:t>Nordic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Walking</w:t>
      </w:r>
      <w:proofErr w:type="spellEnd"/>
      <w:r>
        <w:rPr>
          <w:rFonts w:ascii="Inherit" w:hAnsi="Inherit"/>
        </w:rPr>
        <w:t xml:space="preserve"> jest Ośrodek Sportu Turystyki i Rekreacji w Gminie Skoki. </w:t>
      </w:r>
    </w:p>
    <w:p w14:paraId="34C9CEEB" w14:textId="25925434" w:rsidR="0029586A" w:rsidRDefault="002D3F76" w:rsidP="0029586A">
      <w:pPr>
        <w:pStyle w:val="NormalnyWeb"/>
        <w:spacing w:after="0" w:line="240" w:lineRule="auto"/>
      </w:pPr>
      <w:r w:rsidRPr="002D3F76">
        <w:t>II</w:t>
      </w:r>
      <w:r>
        <w:rPr>
          <w:sz w:val="28"/>
          <w:szCs w:val="28"/>
        </w:rPr>
        <w:t xml:space="preserve">. </w:t>
      </w:r>
      <w:r w:rsidR="0029586A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Cel rajdu</w:t>
      </w:r>
    </w:p>
    <w:p w14:paraId="3D13E32A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1. Promowanie rekreacyjnego, rodzinnego oraz aktywnego spędzania czasu na świeżym powietrzu.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2. Promowanie walorów turystycznych, przyrodniczych i krajobrazowych Gminy Skoki.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3. Integracja mieszkańców.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4. Upowszechnianie zdrowego stylu życia i aktywności fizycznej.</w:t>
      </w:r>
    </w:p>
    <w:p w14:paraId="3EFE9B46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III. Termin i miejsce wydarzenia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Rajd odbędzie się w sobotę, 18 lipca 2026 r.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Start: godz. 18.00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Start i meta: Ośrodek Sportu Turystyki i Rekreacji, ul. Rogozińska 1, Skoki</w:t>
      </w:r>
    </w:p>
    <w:p w14:paraId="48979E2D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IV. Trasa rajdu</w:t>
      </w:r>
    </w:p>
    <w:p w14:paraId="7B9C04B4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1. Do wyboru będą trzy trasy: 3, 6 i 9 km. 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2. Rajd prowadzony będzie głównie drogami leśnymi, nieutwardzonymi.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3. Organizator zastrzega sobie możliwość nieznacznej zmiany przebiegu lub długości trasy z przyczyn organizacyjnych lub bezpieczeństwa.</w:t>
      </w:r>
    </w:p>
    <w:p w14:paraId="2B6D5DDC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V. Organizacja rajdu</w:t>
      </w:r>
    </w:p>
    <w:p w14:paraId="1DB68D20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1. Organizator zapewnia przewodników prowadzących rajd.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2. Uczestnicy zobowiązani są do przestrzegania poleceń organizatorów oraz przewodników.</w:t>
      </w:r>
    </w:p>
    <w:p w14:paraId="7F50D40C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VI. Zgłoszenia i zapisy</w:t>
      </w:r>
    </w:p>
    <w:p w14:paraId="5BB575A8" w14:textId="77777777" w:rsidR="00E856E7" w:rsidRDefault="00E856E7" w:rsidP="00E856E7">
      <w:pPr>
        <w:pStyle w:val="NormalnyWeb"/>
        <w:spacing w:before="0" w:beforeAutospacing="0" w:after="0" w:line="284" w:lineRule="atLeast"/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40D603A5" w14:textId="5CAAACE5" w:rsidR="00E856E7" w:rsidRDefault="00E856E7" w:rsidP="00E856E7">
      <w:pPr>
        <w:pStyle w:val="NormalnyWeb"/>
        <w:spacing w:before="0" w:beforeAutospacing="0" w:after="0" w:line="284" w:lineRule="atLeast"/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1.</w:t>
      </w:r>
      <w:r w:rsidR="0029586A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Zapisy prowadzone będą od dnia </w:t>
      </w:r>
      <w:r w:rsidR="00B36735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6</w:t>
      </w:r>
      <w:r w:rsidR="0029586A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lipca 2026 r.</w:t>
      </w:r>
      <w:r w:rsidR="0029586A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2. Zgłoszeń można dokonywać:</w:t>
      </w:r>
      <w:r w:rsidR="0029586A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• drogą mailową: zgloszenia@ostirskoki.pl</w:t>
      </w:r>
      <w:r w:rsidR="0029586A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• osobiście w siedzibie OSTiR w Gminie Skoki ul. Rogozińska 1, Skoki</w:t>
      </w:r>
      <w:r w:rsidR="0029586A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(Hala Widowiskowo-Sportowa)</w:t>
      </w:r>
      <w:r w:rsidR="0029586A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3. W zgłoszeniu należy podać:</w:t>
      </w:r>
    </w:p>
    <w:p w14:paraId="568A820E" w14:textId="677F4858" w:rsidR="00E856E7" w:rsidRPr="00E856E7" w:rsidRDefault="0029586A" w:rsidP="00E856E7">
      <w:pPr>
        <w:pStyle w:val="NormalnyWeb"/>
        <w:numPr>
          <w:ilvl w:val="0"/>
          <w:numId w:val="7"/>
        </w:numPr>
        <w:spacing w:before="0" w:beforeAutospacing="0" w:after="0" w:line="284" w:lineRule="atLeast"/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imię i nazwisko każdego uczestnik</w:t>
      </w:r>
      <w:r w:rsidR="00E856E7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a oraz datę urodzenia osoby niepełnoletniej</w:t>
      </w:r>
    </w:p>
    <w:p w14:paraId="597FED52" w14:textId="196AC3D8" w:rsidR="00E856E7" w:rsidRDefault="0029586A" w:rsidP="00E856E7">
      <w:pPr>
        <w:pStyle w:val="NormalnyWeb"/>
        <w:numPr>
          <w:ilvl w:val="0"/>
          <w:numId w:val="7"/>
        </w:numPr>
        <w:spacing w:before="0" w:beforeAutospacing="0" w:after="0" w:line="284" w:lineRule="atLeast"/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E856E7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miejsc</w:t>
      </w:r>
      <w:r w:rsidR="00E856E7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e</w:t>
      </w:r>
      <w:r w:rsidRPr="00E856E7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zamieszkania,</w:t>
      </w:r>
    </w:p>
    <w:p w14:paraId="5AE3BEE1" w14:textId="15FE57ED" w:rsidR="0029586A" w:rsidRPr="00E856E7" w:rsidRDefault="0029586A" w:rsidP="00E856E7">
      <w:pPr>
        <w:pStyle w:val="NormalnyWeb"/>
        <w:numPr>
          <w:ilvl w:val="0"/>
          <w:numId w:val="7"/>
        </w:numPr>
        <w:spacing w:before="0" w:beforeAutospacing="0" w:after="0" w:line="284" w:lineRule="atLeast"/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E856E7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numer telefonu oraz adres e-mail osoby zgłaszającej (do kontaktów organizacyjnych rajdu)</w:t>
      </w:r>
    </w:p>
    <w:p w14:paraId="6F2B1A39" w14:textId="77777777" w:rsidR="00E856E7" w:rsidRDefault="00E856E7" w:rsidP="0029586A">
      <w:pPr>
        <w:pStyle w:val="NormalnyWeb"/>
        <w:spacing w:after="0" w:line="284" w:lineRule="atLeast"/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48FC8B19" w14:textId="77777777" w:rsidR="00E856E7" w:rsidRDefault="00E856E7" w:rsidP="0029586A">
      <w:pPr>
        <w:pStyle w:val="NormalnyWeb"/>
        <w:spacing w:after="0" w:line="284" w:lineRule="atLeast"/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E1E9494" w14:textId="190752B4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lastRenderedPageBreak/>
        <w:t>VII. Warunki uczestnictwa</w:t>
      </w:r>
    </w:p>
    <w:p w14:paraId="2636DF9D" w14:textId="54492292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1. Udział w rajdzie jest bezpłatny – decyduje kolejność zgłoszeń.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2. Rajd skierowany jest przede wszystkim dla rodzin z dziećmi oraz seniorów.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3. Liczba miejsc jest ograniczona.</w:t>
      </w:r>
    </w:p>
    <w:p w14:paraId="222D489A" w14:textId="24E61408" w:rsidR="0029586A" w:rsidRDefault="002D3F76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VIII</w:t>
      </w:r>
      <w:r w:rsidR="0029586A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. Zasady bezpieczeństwa</w:t>
      </w:r>
    </w:p>
    <w:p w14:paraId="3E47091F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1. Uczestnicy zobowiązani są do przestrzegania przepisów ruchu drogowego.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2. Zaleca się korzystanie z elementów odblaskowych.</w:t>
      </w:r>
    </w:p>
    <w:p w14:paraId="4635C78C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3. Opiekun ponosi pełną odpowiedzialność za podopiecznego podczas całego wydarzenia.</w:t>
      </w:r>
    </w:p>
    <w:p w14:paraId="1835252C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X. Świadczenia organizatora</w:t>
      </w:r>
    </w:p>
    <w:p w14:paraId="421DFEAC" w14:textId="77777777" w:rsidR="00E856E7" w:rsidRDefault="0029586A" w:rsidP="00E856E7">
      <w:pPr>
        <w:pStyle w:val="NormalnyWeb"/>
        <w:spacing w:before="0" w:beforeAutospacing="0" w:after="0" w:line="284" w:lineRule="atLeast"/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Na mecie rajdu organizator zapewnia:</w:t>
      </w:r>
    </w:p>
    <w:p w14:paraId="2792C970" w14:textId="6D3C6C92" w:rsidR="0029586A" w:rsidRDefault="0029586A" w:rsidP="00E856E7">
      <w:pPr>
        <w:pStyle w:val="NormalnyWeb"/>
        <w:numPr>
          <w:ilvl w:val="0"/>
          <w:numId w:val="1"/>
        </w:numPr>
        <w:spacing w:before="0" w:beforeAutospacing="0"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poczęstunek dla uczestników,</w:t>
      </w:r>
    </w:p>
    <w:p w14:paraId="454690E6" w14:textId="77777777" w:rsidR="0029586A" w:rsidRDefault="0029586A" w:rsidP="0029586A">
      <w:pPr>
        <w:pStyle w:val="NormalnyWeb"/>
        <w:numPr>
          <w:ilvl w:val="0"/>
          <w:numId w:val="1"/>
        </w:numPr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podczas wydarzenia organizowane będą gry i zabawy </w:t>
      </w:r>
    </w:p>
    <w:p w14:paraId="3F319EC6" w14:textId="1444C536" w:rsidR="0029586A" w:rsidRDefault="0029586A" w:rsidP="0029586A">
      <w:pPr>
        <w:pStyle w:val="NormalnyWeb"/>
        <w:numPr>
          <w:ilvl w:val="0"/>
          <w:numId w:val="1"/>
        </w:numPr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dla uczestników przewidziane są nagrody, upominki związane z udziałem w przygotowanych atrakcjach</w:t>
      </w:r>
    </w:p>
    <w:p w14:paraId="6DA4D5E3" w14:textId="4472F835" w:rsidR="0029586A" w:rsidRDefault="002D3F76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I</w:t>
      </w:r>
      <w:r w:rsidR="0029586A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X. Ubezpieczenie i odpowiedzialność</w:t>
      </w:r>
    </w:p>
    <w:p w14:paraId="67AE5C00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1. Uczestnicy biorą udział w rajdzie na własną odpowiedzialność.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2. Organizator nie zapewnia indywidualnego ubezpieczenia uczestników.</w:t>
      </w:r>
    </w:p>
    <w:p w14:paraId="270C53A1" w14:textId="305BF309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X. Warunki atmosferyczne</w:t>
      </w:r>
    </w:p>
    <w:p w14:paraId="1EF102FC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Rajd odbędzie się bez względu na warunki atmosferyczne, chyba że organizator podejmie decyzję o jego odwołaniu z przyczyn zagrażających bezpieczeństwu uczestników.</w:t>
      </w:r>
    </w:p>
    <w:p w14:paraId="1F0C3991" w14:textId="32C33194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XI. Finansowanie</w:t>
      </w:r>
    </w:p>
    <w:p w14:paraId="3309361C" w14:textId="7777777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Wydarzenie współfinansowane jest ze środków EFS+ w ramach projektu „Aktywni = zdrowi w gminie Skoki”.</w:t>
      </w:r>
    </w:p>
    <w:p w14:paraId="036DA020" w14:textId="6C7D7A13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X</w:t>
      </w:r>
      <w:r w:rsidR="002D3F76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II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. Postanowienia końcowe</w:t>
      </w:r>
    </w:p>
    <w:p w14:paraId="1FA497D6" w14:textId="579C8857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1. Organizator zastrzega sobie prawo do wprowadzania zmian w niniejszym regulaminie z ważnych przyczyn organizacyjnych lub bezpieczeństwa.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2. Udział w rajdzie jest równoznaczny z akceptacją niniejszego regulaminu.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3. Regulamin dostępny jest: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="002D3F76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       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• na stronie internetowej Gminy Skoki,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="002D3F76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       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• w siedzibie organizatora.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4. W sprawach nieuregulowanych niniejszym regulaminem decyzj</w:t>
      </w:r>
      <w:r w:rsidR="002D3F76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ę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podejmuje organizator.</w:t>
      </w:r>
    </w:p>
    <w:p w14:paraId="3AC13EC9" w14:textId="77777777" w:rsidR="002D3F76" w:rsidRDefault="002D3F76" w:rsidP="0029586A">
      <w:pPr>
        <w:pStyle w:val="NormalnyWeb"/>
        <w:spacing w:after="0" w:line="284" w:lineRule="atLeast"/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3ADE630B" w14:textId="77777777" w:rsidR="002D3F76" w:rsidRDefault="002D3F76" w:rsidP="0029586A">
      <w:pPr>
        <w:pStyle w:val="NormalnyWeb"/>
        <w:spacing w:after="0" w:line="284" w:lineRule="atLeast"/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0861A6AA" w14:textId="6A397F88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lastRenderedPageBreak/>
        <w:t>XIII. Ochrona danych osobowych</w:t>
      </w:r>
    </w:p>
    <w:p w14:paraId="25438AE5" w14:textId="3F1B18EA" w:rsidR="0029586A" w:rsidRDefault="0029586A" w:rsidP="0029586A">
      <w:pPr>
        <w:pStyle w:val="NormalnyWeb"/>
        <w:spacing w:after="0" w:line="284" w:lineRule="atLeast"/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„RODO”, informuję, że: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 xml:space="preserve">1. Administratorem danych osobowych jest Ośrodek Sportu Turystyki i Rekreacji, z siedzibą przy ul. Rogozińskiej 1, 62-085 Skoki, reprezentowane przez dyrektora </w:t>
      </w:r>
      <w:proofErr w:type="spellStart"/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OSTiR</w:t>
      </w:r>
      <w:proofErr w:type="spellEnd"/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Michała </w:t>
      </w:r>
      <w:proofErr w:type="spellStart"/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Szymasia</w:t>
      </w:r>
      <w:proofErr w:type="spellEnd"/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2. W OSTiR za ochronę danych osobowych odpowiada Inspektor Ochrony Danych, dane kontaktowe: pukaczewski@hotmail.com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3. Państwa dane osobowe są przetwarzane w celu realizacji projektu i jego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 xml:space="preserve">4. Państwa dane osobowe przetwarzamy w związku z wypełnieniem obowiązku prawnego ciążącego na administratorze, który wynika z ustawy wdrożeniowej 2021-2027, rozporządzeń </w:t>
      </w:r>
      <w:proofErr w:type="spellStart"/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PEiR</w:t>
      </w:r>
      <w:proofErr w:type="spellEnd"/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UE 2021/1060, 2021/1056, 2021/1057 i innych powiązanych oraz ustawy o finansach publicznych i ustawy o narodowym zasobie archiwalnym i archiwach.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5. Państwa dane osobowe będą przetwarzane do czasu rozliczenia Programu Fundusze Europejskie dla Wielkopolski 2021-2027 oraz upływu okresu archiwizacji dokumentacji związanej z tym programem.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6. Podanie danych osobowych obowiązkowych jest warunkiem ustawowym a ich niepodanie skutkuje brakiem możliwości udziału w projekcie.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7. Przysługuje Państwu prawo do usunięcia danych osobowych, o ile Państwa dane osobowe są przetwarzane na podstawie wyrażonej zgody, lub wynika to z wymogu prawa, lub gdy dane te są już niepotrzebne do przetwarzania danych.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8.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9. Przysługuje Państwu prawo do przenoszenia danych, o ile Państwa dane osobowe są przetwarzane na podstawie wyrażonej zgody lub są niezbędne do zawarcia umowy oraz gdy dane te są przetwarzane w sposób zautomatyzowany.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10. Przysługuje Państwu prawo do dostępu do danych osobowych, ich sprostowania lub ograniczenia przetwarzania.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11. 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12. Przysługuje Państwu prawo wniesienia skargi do organu nadzorczego tj. Prezesa Urzędu Ochrony Danych Osobowych o ile uważają Państwo, iż przetwarzanie Państwa danych osobowych odbywa się w sposób niezgodny z prawem.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1</w:t>
      </w:r>
      <w:r w:rsidR="00734441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3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. Państwa dane osobowe nie są przetwarzane w sposób zautomatyzowany w celu podjęcia jakiejkolwiek decyzji oraz profilowania.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1</w:t>
      </w:r>
      <w:r w:rsidR="00734441"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4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  <w:shd w:val="clear" w:color="auto" w:fill="FFFFFF"/>
        </w:rPr>
        <w:t>. Państwa dane osobowe nie są przekazywane poza Europejski Obszar Gospodarczy oraz do organizacji międzynarodowych. </w:t>
      </w:r>
    </w:p>
    <w:p w14:paraId="33A22869" w14:textId="77777777" w:rsidR="00C21E72" w:rsidRDefault="00C21E72"/>
    <w:sectPr w:rsidR="00C21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3029"/>
    <w:multiLevelType w:val="hybridMultilevel"/>
    <w:tmpl w:val="9C76D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2004"/>
    <w:multiLevelType w:val="hybridMultilevel"/>
    <w:tmpl w:val="CC1253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F77AA4"/>
    <w:multiLevelType w:val="hybridMultilevel"/>
    <w:tmpl w:val="652CD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5402"/>
    <w:multiLevelType w:val="hybridMultilevel"/>
    <w:tmpl w:val="4F643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35EB6"/>
    <w:multiLevelType w:val="multilevel"/>
    <w:tmpl w:val="0CF6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92550"/>
    <w:multiLevelType w:val="hybridMultilevel"/>
    <w:tmpl w:val="394E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51273"/>
    <w:multiLevelType w:val="hybridMultilevel"/>
    <w:tmpl w:val="F8AA3E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384768">
    <w:abstractNumId w:val="4"/>
  </w:num>
  <w:num w:numId="2" w16cid:durableId="1661345485">
    <w:abstractNumId w:val="3"/>
  </w:num>
  <w:num w:numId="3" w16cid:durableId="1445029366">
    <w:abstractNumId w:val="5"/>
  </w:num>
  <w:num w:numId="4" w16cid:durableId="378209530">
    <w:abstractNumId w:val="2"/>
  </w:num>
  <w:num w:numId="5" w16cid:durableId="586579025">
    <w:abstractNumId w:val="6"/>
  </w:num>
  <w:num w:numId="6" w16cid:durableId="734091667">
    <w:abstractNumId w:val="1"/>
  </w:num>
  <w:num w:numId="7" w16cid:durableId="109204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6A"/>
    <w:rsid w:val="0029586A"/>
    <w:rsid w:val="002D3F76"/>
    <w:rsid w:val="002F52C7"/>
    <w:rsid w:val="00585E57"/>
    <w:rsid w:val="005C44CB"/>
    <w:rsid w:val="005E36D3"/>
    <w:rsid w:val="00734441"/>
    <w:rsid w:val="00897DC0"/>
    <w:rsid w:val="009A0989"/>
    <w:rsid w:val="00B36735"/>
    <w:rsid w:val="00C21E72"/>
    <w:rsid w:val="00DF062A"/>
    <w:rsid w:val="00E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F2E3"/>
  <w15:chartTrackingRefBased/>
  <w15:docId w15:val="{6CD3647A-511B-42B7-A436-98645723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8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8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8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8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8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8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8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8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8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8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86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9586A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Tyll</dc:creator>
  <cp:keywords/>
  <dc:description/>
  <cp:lastModifiedBy>Gmina Skoki</cp:lastModifiedBy>
  <cp:revision>2</cp:revision>
  <dcterms:created xsi:type="dcterms:W3CDTF">2026-07-06T13:55:00Z</dcterms:created>
  <dcterms:modified xsi:type="dcterms:W3CDTF">2026-07-06T13:55:00Z</dcterms:modified>
</cp:coreProperties>
</file>