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6A33C" w14:textId="77777777" w:rsidR="00DB3D96" w:rsidRDefault="00DB3D96" w:rsidP="00DB3D96">
      <w:pPr>
        <w:pStyle w:val="NormalnyWeb"/>
        <w:jc w:val="center"/>
      </w:pPr>
      <w:r>
        <w:rPr>
          <w:rStyle w:val="StrongEmphasis"/>
          <w:rFonts w:ascii="Calibri" w:hAnsi="Calibri" w:cs="Calibri"/>
        </w:rPr>
        <w:t>Formularz zgłoszeniowy do III ZLOTU MORSÓW „WALENTYNKI Z NAMI”</w:t>
      </w:r>
    </w:p>
    <w:p w14:paraId="0ED0F876" w14:textId="77777777" w:rsidR="00DB3D96" w:rsidRDefault="00DB3D96" w:rsidP="00DB3D96">
      <w:pPr>
        <w:pStyle w:val="NormalnyWeb"/>
      </w:pPr>
      <w:r>
        <w:rPr>
          <w:rStyle w:val="StrongEmphasis"/>
          <w:rFonts w:ascii="Calibri" w:hAnsi="Calibri" w:cs="Calibri"/>
          <w:sz w:val="22"/>
          <w:szCs w:val="22"/>
        </w:rPr>
        <w:t>DATA:</w:t>
      </w:r>
      <w:r>
        <w:rPr>
          <w:rFonts w:ascii="Calibri" w:hAnsi="Calibri" w:cs="Calibri"/>
          <w:sz w:val="22"/>
          <w:szCs w:val="22"/>
        </w:rPr>
        <w:t xml:space="preserve"> 15.02.2026 r. </w:t>
      </w:r>
      <w:r>
        <w:rPr>
          <w:rFonts w:ascii="Calibri" w:hAnsi="Calibri" w:cs="Calibri"/>
          <w:sz w:val="22"/>
          <w:szCs w:val="22"/>
        </w:rPr>
        <w:br/>
      </w:r>
      <w:r>
        <w:rPr>
          <w:rStyle w:val="StrongEmphasis"/>
          <w:rFonts w:ascii="Calibri" w:hAnsi="Calibri" w:cs="Calibri"/>
          <w:sz w:val="22"/>
          <w:szCs w:val="22"/>
        </w:rPr>
        <w:t>Miejsce:</w:t>
      </w:r>
      <w:r>
        <w:rPr>
          <w:rFonts w:ascii="Calibri" w:hAnsi="Calibri" w:cs="Calibri"/>
          <w:sz w:val="22"/>
          <w:szCs w:val="22"/>
        </w:rPr>
        <w:t xml:space="preserve"> Jeziora Włókna Potrzanowo</w:t>
      </w:r>
      <w:r>
        <w:rPr>
          <w:rFonts w:ascii="Calibri" w:hAnsi="Calibri" w:cs="Calibri"/>
          <w:sz w:val="22"/>
          <w:szCs w:val="22"/>
        </w:rPr>
        <w:br/>
      </w:r>
      <w:r>
        <w:rPr>
          <w:rStyle w:val="StrongEmphasis"/>
          <w:rFonts w:ascii="Calibri" w:hAnsi="Calibri" w:cs="Calibri"/>
          <w:sz w:val="22"/>
          <w:szCs w:val="22"/>
        </w:rPr>
        <w:t>Data zgłoszenia:</w:t>
      </w:r>
      <w:r>
        <w:rPr>
          <w:rFonts w:ascii="Calibri" w:hAnsi="Calibri" w:cs="Calibri"/>
          <w:sz w:val="22"/>
          <w:szCs w:val="22"/>
        </w:rPr>
        <w:t xml:space="preserve"> ........................................</w:t>
      </w:r>
    </w:p>
    <w:p w14:paraId="01D87B2C" w14:textId="77777777" w:rsidR="00DB3D96" w:rsidRDefault="00DB3D96" w:rsidP="00DB3D96">
      <w:pPr>
        <w:pStyle w:val="NormalnyWeb"/>
      </w:pPr>
      <w:r>
        <w:rPr>
          <w:rStyle w:val="StrongEmphasis"/>
          <w:rFonts w:ascii="Calibri" w:hAnsi="Calibri" w:cs="Calibri"/>
          <w:sz w:val="22"/>
          <w:szCs w:val="22"/>
        </w:rPr>
        <w:t>Dane uczestnika:</w:t>
      </w:r>
    </w:p>
    <w:p w14:paraId="68F9F237" w14:textId="48C866F5" w:rsidR="00DB3D96" w:rsidRDefault="00DB3D96" w:rsidP="00DB3D96">
      <w:pPr>
        <w:pStyle w:val="NormalnyWeb"/>
        <w:spacing w:after="0"/>
        <w:ind w:left="360"/>
      </w:pPr>
      <w:r>
        <w:rPr>
          <w:rFonts w:ascii="Calibri" w:hAnsi="Calibri" w:cs="Calibri"/>
          <w:sz w:val="22"/>
          <w:szCs w:val="22"/>
        </w:rPr>
        <w:t xml:space="preserve">- </w:t>
      </w:r>
      <w:r>
        <w:rPr>
          <w:rFonts w:ascii="Calibri" w:hAnsi="Calibri" w:cs="Calibri"/>
          <w:sz w:val="22"/>
          <w:szCs w:val="22"/>
        </w:rPr>
        <w:t>Imię i nazwisko: ..............................................................................................................</w:t>
      </w:r>
    </w:p>
    <w:p w14:paraId="57CE20C4" w14:textId="406F46DE" w:rsidR="00DB3D96" w:rsidRDefault="00DB3D96" w:rsidP="00DB3D96">
      <w:pPr>
        <w:pStyle w:val="NormalnyWeb"/>
        <w:spacing w:before="0"/>
        <w:ind w:left="360"/>
      </w:pPr>
      <w:r>
        <w:rPr>
          <w:rFonts w:ascii="Calibri" w:hAnsi="Calibri" w:cs="Calibri"/>
          <w:sz w:val="22"/>
          <w:szCs w:val="22"/>
        </w:rPr>
        <w:t xml:space="preserve">- </w:t>
      </w:r>
      <w:r>
        <w:rPr>
          <w:rFonts w:ascii="Calibri" w:hAnsi="Calibri" w:cs="Calibri"/>
          <w:sz w:val="22"/>
          <w:szCs w:val="22"/>
        </w:rPr>
        <w:t>Status uczestnika*:</w:t>
      </w:r>
    </w:p>
    <w:p w14:paraId="19CBE88E" w14:textId="77777777" w:rsidR="00DB3D96" w:rsidRDefault="00DB3D96" w:rsidP="00DB3D96">
      <w:pPr>
        <w:pStyle w:val="NormalnyWeb"/>
        <w:ind w:left="720"/>
      </w:pPr>
      <w:r>
        <w:rPr>
          <w:rFonts w:ascii="Symbol" w:eastAsia="Symbol" w:hAnsi="Symbol" w:cs="Symbol"/>
          <w:sz w:val="22"/>
          <w:szCs w:val="22"/>
        </w:rPr>
        <w:t></w:t>
      </w:r>
      <w:r>
        <w:rPr>
          <w:rFonts w:ascii="Calibri" w:hAnsi="Calibri" w:cs="Calibri"/>
          <w:sz w:val="22"/>
          <w:szCs w:val="22"/>
        </w:rPr>
        <w:tab/>
        <w:t xml:space="preserve">Mieszkaniec Gminy Skoki </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Symbol" w:eastAsia="Symbol" w:hAnsi="Symbol" w:cs="Symbol"/>
          <w:sz w:val="22"/>
          <w:szCs w:val="22"/>
        </w:rPr>
        <w:t></w:t>
      </w:r>
      <w:r>
        <w:rPr>
          <w:rFonts w:ascii="Calibri" w:hAnsi="Calibri" w:cs="Calibri"/>
          <w:sz w:val="22"/>
          <w:szCs w:val="22"/>
        </w:rPr>
        <w:tab/>
        <w:t>Uczestnik spoza gminy</w:t>
      </w:r>
    </w:p>
    <w:p w14:paraId="3EA551E6" w14:textId="77777777" w:rsidR="00DB3D96" w:rsidRDefault="00DB3D96" w:rsidP="00DB3D96">
      <w:pPr>
        <w:pStyle w:val="NormalnyWeb"/>
        <w:ind w:left="720"/>
        <w:jc w:val="both"/>
      </w:pPr>
      <w:r>
        <w:rPr>
          <w:rStyle w:val="StrongEmphasis"/>
          <w:rFonts w:ascii="Calibri" w:hAnsi="Calibri" w:cs="Calibri"/>
          <w:sz w:val="22"/>
          <w:szCs w:val="22"/>
        </w:rPr>
        <w:t>Zgoda uczestnika*:</w:t>
      </w:r>
    </w:p>
    <w:p w14:paraId="6743B4E0" w14:textId="77777777" w:rsidR="00DB3D96" w:rsidRDefault="00DB3D96" w:rsidP="00DB3D96">
      <w:pPr>
        <w:pStyle w:val="NormalnyWeb"/>
        <w:spacing w:before="0" w:after="0"/>
        <w:ind w:left="720"/>
        <w:jc w:val="both"/>
      </w:pPr>
      <w:r>
        <w:rPr>
          <w:rFonts w:ascii="Symbol" w:eastAsia="Symbol" w:hAnsi="Symbol" w:cs="Symbol"/>
          <w:sz w:val="22"/>
          <w:szCs w:val="22"/>
        </w:rPr>
        <w:t></w:t>
      </w:r>
      <w:r>
        <w:rPr>
          <w:rFonts w:ascii="Calibri" w:hAnsi="Calibri" w:cs="Calibri"/>
          <w:sz w:val="22"/>
          <w:szCs w:val="22"/>
        </w:rPr>
        <w:tab/>
        <w:t>Wyrażam zgodę na przetwarzanie moich danych osobowych przez organizatorów turnieju, patronów medialnych, partnerów, sponsorów dla celów organizacyjnych i promocyjnych turnieju „Cztery Asy 1000” zgodnie z Rozporządzeniem Parlamentu Europejskiego i Rady (UE) 2016/679 z dnia 27 kwietnia 2016 r. w sprawie ochrony osób fizycznych w związku z przetwarzaniem danych osobowych i w sprawie swobodnego przepływu takich danych oraz uchylenia dyrektywy 95/46/WE (RODO). Podstawą prawną przetwarzania danych osobowych będzie wyrażona przez Państwa zgoda (art. 6ust.1 lit. a RODO).</w:t>
      </w:r>
    </w:p>
    <w:p w14:paraId="2B7EEACA" w14:textId="77777777" w:rsidR="00DB3D96" w:rsidRDefault="00DB3D96" w:rsidP="00DB3D96">
      <w:pPr>
        <w:pStyle w:val="NormalnyWeb"/>
        <w:spacing w:before="0" w:after="0"/>
        <w:ind w:left="720"/>
        <w:jc w:val="both"/>
      </w:pPr>
      <w:r>
        <w:rPr>
          <w:rFonts w:ascii="Calibri" w:hAnsi="Calibri" w:cs="Calibri"/>
          <w:sz w:val="22"/>
          <w:szCs w:val="22"/>
        </w:rPr>
        <w:br/>
      </w:r>
      <w:r>
        <w:rPr>
          <w:rFonts w:ascii="Symbol" w:eastAsia="Symbol" w:hAnsi="Symbol" w:cs="Symbol"/>
          <w:sz w:val="22"/>
          <w:szCs w:val="22"/>
        </w:rPr>
        <w:t></w:t>
      </w:r>
      <w:r>
        <w:rPr>
          <w:rFonts w:ascii="Calibri" w:hAnsi="Calibri" w:cs="Calibri"/>
          <w:sz w:val="22"/>
          <w:szCs w:val="22"/>
        </w:rPr>
        <w:tab/>
        <w:t>Wyrażam zgodę na wykorzystywanie wizerunku przez organizatorów turnieju, patronów medialnych, partnerów, sponsorów dla celów organizacyjnych i promocyjnych turnieju zgodnie z art. 81 ust.1 ustawy z 4 lutego 1994 r. o prawie autorskim i prawach pokrewnych (</w:t>
      </w:r>
      <w:proofErr w:type="spellStart"/>
      <w:r>
        <w:rPr>
          <w:rFonts w:ascii="Calibri" w:hAnsi="Calibri" w:cs="Calibri"/>
          <w:sz w:val="22"/>
          <w:szCs w:val="22"/>
        </w:rPr>
        <w:t>t.jDz</w:t>
      </w:r>
      <w:proofErr w:type="spellEnd"/>
      <w:r>
        <w:rPr>
          <w:rFonts w:ascii="Calibri" w:hAnsi="Calibri" w:cs="Calibri"/>
          <w:sz w:val="22"/>
          <w:szCs w:val="22"/>
        </w:rPr>
        <w:t>. U. z 2019 r., poz. 1231).</w:t>
      </w:r>
    </w:p>
    <w:p w14:paraId="3F021310" w14:textId="77777777" w:rsidR="00DB3D96" w:rsidRDefault="00DB3D96" w:rsidP="00DB3D96">
      <w:pPr>
        <w:pStyle w:val="Standard"/>
        <w:spacing w:after="0" w:line="240" w:lineRule="auto"/>
        <w:rPr>
          <w:rFonts w:ascii="Calibri" w:eastAsia="Times New Roman" w:hAnsi="Calibri" w:cs="Calibri"/>
          <w:kern w:val="0"/>
          <w:sz w:val="18"/>
          <w:szCs w:val="18"/>
          <w:lang w:eastAsia="pl-PL"/>
        </w:rPr>
      </w:pPr>
    </w:p>
    <w:p w14:paraId="4DA211D2" w14:textId="77777777" w:rsidR="00DB3D96" w:rsidRDefault="00DB3D96" w:rsidP="00DB3D96">
      <w:pPr>
        <w:pStyle w:val="Standard"/>
        <w:spacing w:after="0" w:line="240" w:lineRule="auto"/>
      </w:pPr>
      <w:r>
        <w:rPr>
          <w:rFonts w:ascii="Calibri" w:eastAsia="Times New Roman" w:hAnsi="Calibri" w:cs="Calibri"/>
          <w:kern w:val="0"/>
          <w:sz w:val="18"/>
          <w:szCs w:val="18"/>
          <w:lang w:eastAsia="pl-PL"/>
        </w:rPr>
        <w:t>*zaznacz krzyżykiem</w:t>
      </w:r>
    </w:p>
    <w:p w14:paraId="5D928A4A" w14:textId="77777777" w:rsidR="00DB3D96" w:rsidRDefault="00DB3D96" w:rsidP="00DB3D96">
      <w:pPr>
        <w:pStyle w:val="NormalnyWeb"/>
        <w:rPr>
          <w:rFonts w:ascii="Calibri" w:hAnsi="Calibri" w:cs="Calibri"/>
          <w:sz w:val="20"/>
          <w:szCs w:val="20"/>
        </w:rPr>
      </w:pPr>
    </w:p>
    <w:p w14:paraId="59D03364" w14:textId="77777777" w:rsidR="00DB3D96" w:rsidRDefault="00DB3D96" w:rsidP="00DB3D96">
      <w:pPr>
        <w:pStyle w:val="NormalnyWeb"/>
        <w:jc w:val="right"/>
      </w:pPr>
      <w:bookmarkStart w:id="0" w:name="_GoBack"/>
      <w:r>
        <w:rPr>
          <w:rFonts w:ascii="Calibri" w:hAnsi="Calibri" w:cs="Calibri"/>
        </w:rPr>
        <w:t>.......................................................</w:t>
      </w:r>
      <w:r>
        <w:rPr>
          <w:rFonts w:ascii="Calibri" w:hAnsi="Calibri" w:cs="Calibri"/>
        </w:rPr>
        <w:br/>
      </w:r>
      <w:r>
        <w:rPr>
          <w:rStyle w:val="StrongEmphasis"/>
          <w:rFonts w:ascii="Calibri" w:hAnsi="Calibri" w:cs="Calibri"/>
        </w:rPr>
        <w:t>Podpis uczestnika</w:t>
      </w:r>
      <w:bookmarkEnd w:id="0"/>
    </w:p>
    <w:p w14:paraId="23505C7F" w14:textId="77777777" w:rsidR="00DB3D96" w:rsidRDefault="00DB3D96" w:rsidP="00DB3D96">
      <w:pPr>
        <w:pStyle w:val="Standard"/>
        <w:jc w:val="center"/>
      </w:pPr>
      <w:r>
        <w:rPr>
          <w:b/>
          <w:sz w:val="18"/>
          <w:szCs w:val="18"/>
        </w:rPr>
        <w:t>KLAUZULA INFORMACYJNA DOTYCZĄCA PRZETWARZANIA DANYCH OSOBOWYCH UCZESTNIKÓW III ZLOTU MORSÓW „WALENTYNKI Z NAMI”</w:t>
      </w:r>
    </w:p>
    <w:p w14:paraId="5CF92D75" w14:textId="77777777" w:rsidR="00DB3D96" w:rsidRDefault="00DB3D96" w:rsidP="00DB3D96">
      <w:pPr>
        <w:pStyle w:val="Akapitzlist"/>
        <w:numPr>
          <w:ilvl w:val="0"/>
          <w:numId w:val="4"/>
        </w:numPr>
        <w:suppressAutoHyphens/>
        <w:autoSpaceDN w:val="0"/>
        <w:spacing w:line="278" w:lineRule="auto"/>
        <w:jc w:val="both"/>
        <w:textAlignment w:val="baseline"/>
      </w:pPr>
      <w:r>
        <w:rPr>
          <w:sz w:val="18"/>
          <w:szCs w:val="18"/>
        </w:rPr>
        <w:t xml:space="preserve">Administratorem Państwa danych osobowych jest Ośrodek Sportu, Turystyki i Rekreacji przy ul. Rogozińska 1, </w:t>
      </w:r>
      <w:r>
        <w:rPr>
          <w:sz w:val="18"/>
          <w:szCs w:val="18"/>
        </w:rPr>
        <w:br/>
        <w:t>62 – 085 Skoki.</w:t>
      </w:r>
    </w:p>
    <w:p w14:paraId="5E51B99E" w14:textId="77777777" w:rsidR="00DB3D96" w:rsidRDefault="00DB3D96" w:rsidP="00DB3D96">
      <w:pPr>
        <w:pStyle w:val="Akapitzlist"/>
        <w:numPr>
          <w:ilvl w:val="0"/>
          <w:numId w:val="2"/>
        </w:numPr>
        <w:suppressAutoHyphens/>
        <w:autoSpaceDN w:val="0"/>
        <w:spacing w:line="278" w:lineRule="auto"/>
        <w:jc w:val="both"/>
        <w:textAlignment w:val="baseline"/>
      </w:pPr>
      <w:r>
        <w:rPr>
          <w:sz w:val="18"/>
          <w:szCs w:val="18"/>
        </w:rPr>
        <w:t xml:space="preserve">Administrator wyznaczył inspektora ochrony danych, z którym można się skontaktować w sprawach dotyczących przetwarzania danych osobowych poprzez adres e-mail: </w:t>
      </w:r>
      <w:hyperlink r:id="rId5" w:history="1">
        <w:r>
          <w:rPr>
            <w:rStyle w:val="Internetlink"/>
            <w:sz w:val="18"/>
            <w:szCs w:val="18"/>
          </w:rPr>
          <w:t>pukaczewski@hotmail.com</w:t>
        </w:r>
      </w:hyperlink>
      <w:r>
        <w:rPr>
          <w:sz w:val="18"/>
          <w:szCs w:val="18"/>
        </w:rPr>
        <w:t xml:space="preserve"> lub kierując korespondencję na adres administratora.</w:t>
      </w:r>
    </w:p>
    <w:p w14:paraId="004AD39F" w14:textId="77777777" w:rsidR="00DB3D96" w:rsidRDefault="00DB3D96" w:rsidP="00DB3D96">
      <w:pPr>
        <w:pStyle w:val="Akapitzlist"/>
        <w:numPr>
          <w:ilvl w:val="0"/>
          <w:numId w:val="2"/>
        </w:numPr>
        <w:suppressAutoHyphens/>
        <w:autoSpaceDN w:val="0"/>
        <w:spacing w:line="278" w:lineRule="auto"/>
        <w:jc w:val="both"/>
        <w:textAlignment w:val="baseline"/>
      </w:pPr>
      <w:r>
        <w:rPr>
          <w:sz w:val="18"/>
          <w:szCs w:val="18"/>
        </w:rPr>
        <w:t>Podane dane osobowe będą przetwarzane na podstawie art. 6 ust. 1 lit. a) RODO – osoba, której dane dotyczą wyraziła zgodę na przetwarzanie swoich danych osobowych w jednym lub większej liczbie określonych celów .</w:t>
      </w:r>
    </w:p>
    <w:p w14:paraId="51A5197B" w14:textId="77777777" w:rsidR="00DB3D96" w:rsidRDefault="00DB3D96" w:rsidP="00DB3D96">
      <w:pPr>
        <w:pStyle w:val="Akapitzlist"/>
        <w:numPr>
          <w:ilvl w:val="0"/>
          <w:numId w:val="2"/>
        </w:numPr>
        <w:suppressAutoHyphens/>
        <w:autoSpaceDN w:val="0"/>
        <w:spacing w:line="278" w:lineRule="auto"/>
        <w:jc w:val="both"/>
        <w:textAlignment w:val="baseline"/>
      </w:pPr>
      <w:r>
        <w:rPr>
          <w:sz w:val="18"/>
          <w:szCs w:val="18"/>
        </w:rPr>
        <w:t>Państwa dane osobowe w postaci imienia i nazwiska będą przetwarzane przez administratora danych wyłącznie do celów związanych z organizacją, przeprowadzeniem i podsumowaniem Zlotu.</w:t>
      </w:r>
    </w:p>
    <w:p w14:paraId="45CF6FA8" w14:textId="77777777" w:rsidR="00DB3D96" w:rsidRDefault="00DB3D96" w:rsidP="00DB3D96">
      <w:pPr>
        <w:pStyle w:val="Akapitzlist"/>
        <w:numPr>
          <w:ilvl w:val="0"/>
          <w:numId w:val="2"/>
        </w:numPr>
        <w:suppressAutoHyphens/>
        <w:autoSpaceDN w:val="0"/>
        <w:spacing w:line="278" w:lineRule="auto"/>
        <w:jc w:val="both"/>
        <w:textAlignment w:val="baseline"/>
      </w:pPr>
      <w:r>
        <w:rPr>
          <w:sz w:val="18"/>
          <w:szCs w:val="18"/>
        </w:rPr>
        <w:t>Państwa dane osobowe będą przechowywane przez okres niezbędny do realizacji celów określonych w pkt 3 tj. nie więcej niż 14 dni od daty przeprowadzenia Zlotu, a po tym czasie przez okres oraz w zakresie wymaganym przez przepisy powszechnie obowiązujące go prawa.</w:t>
      </w:r>
    </w:p>
    <w:p w14:paraId="41FB5E71" w14:textId="77777777" w:rsidR="00DB3D96" w:rsidRDefault="00DB3D96" w:rsidP="00DB3D96">
      <w:pPr>
        <w:pStyle w:val="Akapitzlist"/>
        <w:numPr>
          <w:ilvl w:val="0"/>
          <w:numId w:val="2"/>
        </w:numPr>
        <w:suppressAutoHyphens/>
        <w:autoSpaceDN w:val="0"/>
        <w:spacing w:line="278" w:lineRule="auto"/>
        <w:jc w:val="both"/>
        <w:textAlignment w:val="baseline"/>
      </w:pPr>
      <w:r>
        <w:rPr>
          <w:sz w:val="18"/>
          <w:szCs w:val="18"/>
        </w:rPr>
        <w:t>Odbiorcami Państwa danych osobowych będą wyłącznie podmioty uprawnione na podstawie przepisów prawa oraz którym Administrator zleca usługi (przetwarzające dane osobowe ma podstawie stosownych umów zawartych z Administratorem).</w:t>
      </w:r>
    </w:p>
    <w:p w14:paraId="6362E9CB" w14:textId="77777777" w:rsidR="00DB3D96" w:rsidRDefault="00DB3D96" w:rsidP="00DB3D96">
      <w:pPr>
        <w:pStyle w:val="Akapitzlist"/>
        <w:numPr>
          <w:ilvl w:val="0"/>
          <w:numId w:val="2"/>
        </w:numPr>
        <w:suppressAutoHyphens/>
        <w:autoSpaceDN w:val="0"/>
        <w:spacing w:line="278" w:lineRule="auto"/>
        <w:jc w:val="both"/>
        <w:textAlignment w:val="baseline"/>
      </w:pPr>
      <w:r>
        <w:rPr>
          <w:sz w:val="18"/>
          <w:szCs w:val="18"/>
        </w:rPr>
        <w:t>Przysługuje Państwu prawo wniesienia skargi do Prezesa Urzędu Ochrony Danych Osobowych prawo do żądania od Administratora dostępu do swoich danych osobowych, ich sprostowania, ograniczenia ich przetwarzania, usunięcia, przenoszenia danych, wniesienia sprzeciwu wobec przetwarzania danych osobowych, wycofania zgody w dowolnym momencie bez wpływu na zgodność z prawem przetwarzania, którego dokonano na podstawie zgody przed jej cofnięciem.</w:t>
      </w:r>
    </w:p>
    <w:p w14:paraId="64AFFB4B" w14:textId="77777777" w:rsidR="00DB3D96" w:rsidRDefault="00DB3D96" w:rsidP="00DB3D96">
      <w:pPr>
        <w:pStyle w:val="Akapitzlist"/>
        <w:numPr>
          <w:ilvl w:val="0"/>
          <w:numId w:val="2"/>
        </w:numPr>
        <w:suppressAutoHyphens/>
        <w:autoSpaceDN w:val="0"/>
        <w:spacing w:line="278" w:lineRule="auto"/>
        <w:jc w:val="both"/>
        <w:textAlignment w:val="baseline"/>
      </w:pPr>
      <w:r>
        <w:rPr>
          <w:sz w:val="18"/>
          <w:szCs w:val="18"/>
        </w:rPr>
        <w:t>Podanie przez Państwa danych jest dobrowolne, jednak niezbędne do przyjęcia Państwa zgłoszenia i dopuszczenia Państwa do udziału w imprezie.</w:t>
      </w:r>
    </w:p>
    <w:p w14:paraId="15C3E579" w14:textId="77777777" w:rsidR="00431B7E" w:rsidRDefault="00431B7E"/>
    <w:sectPr w:rsidR="00431B7E" w:rsidSect="00DB3D96">
      <w:pgSz w:w="11906" w:h="16838"/>
      <w:pgMar w:top="851" w:right="851" w:bottom="851" w:left="851"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F">
    <w:charset w:val="00"/>
    <w:family w:val="auto"/>
    <w:pitch w:val="variable"/>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15C7E"/>
    <w:multiLevelType w:val="multilevel"/>
    <w:tmpl w:val="44829C2C"/>
    <w:styleLink w:val="WWNum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0BA6982"/>
    <w:multiLevelType w:val="multilevel"/>
    <w:tmpl w:val="E2EACABC"/>
    <w:styleLink w:val="WWNum11"/>
    <w:lvl w:ilvl="0">
      <w:numFmt w:val="bullet"/>
      <w:lvlText w:val=""/>
      <w:lvlJc w:val="left"/>
      <w:pPr>
        <w:ind w:left="720" w:hanging="360"/>
      </w:pPr>
      <w:rPr>
        <w:rFonts w:ascii="Aptos" w:hAnsi="Aptos"/>
        <w:sz w:val="20"/>
      </w:rPr>
    </w:lvl>
    <w:lvl w:ilvl="1">
      <w:numFmt w:val="bullet"/>
      <w:lvlText w:val="o"/>
      <w:lvlJc w:val="left"/>
      <w:pPr>
        <w:ind w:left="1440" w:hanging="360"/>
      </w:pPr>
      <w:rPr>
        <w:sz w:val="20"/>
      </w:rPr>
    </w:lvl>
    <w:lvl w:ilvl="2">
      <w:numFmt w:val="bullet"/>
      <w:lvlText w:val=""/>
      <w:lvlJc w:val="left"/>
      <w:pPr>
        <w:ind w:left="2160" w:hanging="360"/>
      </w:pPr>
      <w:rPr>
        <w:sz w:val="20"/>
      </w:rPr>
    </w:lvl>
    <w:lvl w:ilvl="3">
      <w:numFmt w:val="bullet"/>
      <w:lvlText w:val=""/>
      <w:lvlJc w:val="left"/>
      <w:pPr>
        <w:ind w:left="2880" w:hanging="360"/>
      </w:pPr>
      <w:rPr>
        <w:sz w:val="20"/>
      </w:rPr>
    </w:lvl>
    <w:lvl w:ilvl="4">
      <w:numFmt w:val="bullet"/>
      <w:lvlText w:val=""/>
      <w:lvlJc w:val="left"/>
      <w:pPr>
        <w:ind w:left="3600" w:hanging="360"/>
      </w:pPr>
      <w:rPr>
        <w:sz w:val="20"/>
      </w:rPr>
    </w:lvl>
    <w:lvl w:ilvl="5">
      <w:numFmt w:val="bullet"/>
      <w:lvlText w:val=""/>
      <w:lvlJc w:val="left"/>
      <w:pPr>
        <w:ind w:left="4320" w:hanging="360"/>
      </w:pPr>
      <w:rPr>
        <w:sz w:val="20"/>
      </w:rPr>
    </w:lvl>
    <w:lvl w:ilvl="6">
      <w:numFmt w:val="bullet"/>
      <w:lvlText w:val=""/>
      <w:lvlJc w:val="left"/>
      <w:pPr>
        <w:ind w:left="5040" w:hanging="360"/>
      </w:pPr>
      <w:rPr>
        <w:sz w:val="20"/>
      </w:rPr>
    </w:lvl>
    <w:lvl w:ilvl="7">
      <w:numFmt w:val="bullet"/>
      <w:lvlText w:val=""/>
      <w:lvlJc w:val="left"/>
      <w:pPr>
        <w:ind w:left="5760" w:hanging="360"/>
      </w:pPr>
      <w:rPr>
        <w:sz w:val="20"/>
      </w:rPr>
    </w:lvl>
    <w:lvl w:ilvl="8">
      <w:numFmt w:val="bullet"/>
      <w:lvlText w:val=""/>
      <w:lvlJc w:val="left"/>
      <w:pPr>
        <w:ind w:left="6480" w:hanging="360"/>
      </w:pPr>
      <w:rPr>
        <w:sz w:val="20"/>
      </w:rPr>
    </w:lvl>
  </w:abstractNum>
  <w:num w:numId="1" w16cid:durableId="260526692">
    <w:abstractNumId w:val="1"/>
  </w:num>
  <w:num w:numId="2" w16cid:durableId="1433280374">
    <w:abstractNumId w:val="0"/>
  </w:num>
  <w:num w:numId="3" w16cid:durableId="1918244598">
    <w:abstractNumId w:val="1"/>
    <w:lvlOverride w:ilvl="0"/>
  </w:num>
  <w:num w:numId="4" w16cid:durableId="140386693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E6E"/>
    <w:rsid w:val="001A5133"/>
    <w:rsid w:val="00431B7E"/>
    <w:rsid w:val="00461E6E"/>
    <w:rsid w:val="00AD5C53"/>
    <w:rsid w:val="00CA13B4"/>
    <w:rsid w:val="00DA6AFE"/>
    <w:rsid w:val="00DB3D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611F4"/>
  <w15:chartTrackingRefBased/>
  <w15:docId w15:val="{8A24C1B1-4F0C-4417-B971-3E67A1B6D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61E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461E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461E6E"/>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461E6E"/>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461E6E"/>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461E6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61E6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61E6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61E6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61E6E"/>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461E6E"/>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461E6E"/>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461E6E"/>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461E6E"/>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461E6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61E6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61E6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61E6E"/>
    <w:rPr>
      <w:rFonts w:eastAsiaTheme="majorEastAsia" w:cstheme="majorBidi"/>
      <w:color w:val="272727" w:themeColor="text1" w:themeTint="D8"/>
    </w:rPr>
  </w:style>
  <w:style w:type="paragraph" w:styleId="Tytu">
    <w:name w:val="Title"/>
    <w:basedOn w:val="Normalny"/>
    <w:next w:val="Normalny"/>
    <w:link w:val="TytuZnak"/>
    <w:uiPriority w:val="10"/>
    <w:qFormat/>
    <w:rsid w:val="00461E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61E6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61E6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61E6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61E6E"/>
    <w:pPr>
      <w:spacing w:before="160"/>
      <w:jc w:val="center"/>
    </w:pPr>
    <w:rPr>
      <w:i/>
      <w:iCs/>
      <w:color w:val="404040" w:themeColor="text1" w:themeTint="BF"/>
    </w:rPr>
  </w:style>
  <w:style w:type="character" w:customStyle="1" w:styleId="CytatZnak">
    <w:name w:val="Cytat Znak"/>
    <w:basedOn w:val="Domylnaczcionkaakapitu"/>
    <w:link w:val="Cytat"/>
    <w:uiPriority w:val="29"/>
    <w:rsid w:val="00461E6E"/>
    <w:rPr>
      <w:i/>
      <w:iCs/>
      <w:color w:val="404040" w:themeColor="text1" w:themeTint="BF"/>
    </w:rPr>
  </w:style>
  <w:style w:type="paragraph" w:styleId="Akapitzlist">
    <w:name w:val="List Paragraph"/>
    <w:basedOn w:val="Normalny"/>
    <w:qFormat/>
    <w:rsid w:val="00461E6E"/>
    <w:pPr>
      <w:ind w:left="720"/>
      <w:contextualSpacing/>
    </w:pPr>
  </w:style>
  <w:style w:type="character" w:styleId="Wyrnienieintensywne">
    <w:name w:val="Intense Emphasis"/>
    <w:basedOn w:val="Domylnaczcionkaakapitu"/>
    <w:uiPriority w:val="21"/>
    <w:qFormat/>
    <w:rsid w:val="00461E6E"/>
    <w:rPr>
      <w:i/>
      <w:iCs/>
      <w:color w:val="2F5496" w:themeColor="accent1" w:themeShade="BF"/>
    </w:rPr>
  </w:style>
  <w:style w:type="paragraph" w:styleId="Cytatintensywny">
    <w:name w:val="Intense Quote"/>
    <w:basedOn w:val="Normalny"/>
    <w:next w:val="Normalny"/>
    <w:link w:val="CytatintensywnyZnak"/>
    <w:uiPriority w:val="30"/>
    <w:qFormat/>
    <w:rsid w:val="00461E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461E6E"/>
    <w:rPr>
      <w:i/>
      <w:iCs/>
      <w:color w:val="2F5496" w:themeColor="accent1" w:themeShade="BF"/>
    </w:rPr>
  </w:style>
  <w:style w:type="character" w:styleId="Odwoanieintensywne">
    <w:name w:val="Intense Reference"/>
    <w:basedOn w:val="Domylnaczcionkaakapitu"/>
    <w:uiPriority w:val="32"/>
    <w:qFormat/>
    <w:rsid w:val="00461E6E"/>
    <w:rPr>
      <w:b/>
      <w:bCs/>
      <w:smallCaps/>
      <w:color w:val="2F5496" w:themeColor="accent1" w:themeShade="BF"/>
      <w:spacing w:val="5"/>
    </w:rPr>
  </w:style>
  <w:style w:type="paragraph" w:customStyle="1" w:styleId="Standard">
    <w:name w:val="Standard"/>
    <w:rsid w:val="00DB3D96"/>
    <w:pPr>
      <w:suppressAutoHyphens/>
      <w:autoSpaceDN w:val="0"/>
      <w:spacing w:line="278" w:lineRule="auto"/>
      <w:textAlignment w:val="baseline"/>
    </w:pPr>
    <w:rPr>
      <w:rFonts w:ascii="Aptos" w:eastAsia="Aptos" w:hAnsi="Aptos" w:cs="F"/>
      <w:kern w:val="3"/>
      <w:sz w:val="24"/>
      <w:szCs w:val="24"/>
      <w14:ligatures w14:val="none"/>
    </w:rPr>
  </w:style>
  <w:style w:type="paragraph" w:styleId="NormalnyWeb">
    <w:name w:val="Normal (Web)"/>
    <w:basedOn w:val="Standard"/>
    <w:rsid w:val="00DB3D96"/>
    <w:pPr>
      <w:spacing w:before="280" w:after="280" w:line="240" w:lineRule="auto"/>
    </w:pPr>
    <w:rPr>
      <w:rFonts w:ascii="Times New Roman" w:eastAsia="Times New Roman" w:hAnsi="Times New Roman" w:cs="Times New Roman"/>
      <w:kern w:val="0"/>
      <w:lang w:eastAsia="pl-PL"/>
    </w:rPr>
  </w:style>
  <w:style w:type="character" w:customStyle="1" w:styleId="Internetlink">
    <w:name w:val="Internet link"/>
    <w:basedOn w:val="Domylnaczcionkaakapitu"/>
    <w:rsid w:val="00DB3D96"/>
    <w:rPr>
      <w:color w:val="467886"/>
      <w:u w:val="single"/>
    </w:rPr>
  </w:style>
  <w:style w:type="character" w:customStyle="1" w:styleId="StrongEmphasis">
    <w:name w:val="Strong Emphasis"/>
    <w:basedOn w:val="Domylnaczcionkaakapitu"/>
    <w:rsid w:val="00DB3D96"/>
    <w:rPr>
      <w:b/>
      <w:bCs/>
    </w:rPr>
  </w:style>
  <w:style w:type="numbering" w:customStyle="1" w:styleId="WWNum11">
    <w:name w:val="WWNum11"/>
    <w:basedOn w:val="Bezlisty"/>
    <w:rsid w:val="00DB3D96"/>
    <w:pPr>
      <w:numPr>
        <w:numId w:val="1"/>
      </w:numPr>
    </w:pPr>
  </w:style>
  <w:style w:type="numbering" w:customStyle="1" w:styleId="WWNum13">
    <w:name w:val="WWNum13"/>
    <w:basedOn w:val="Bezlisty"/>
    <w:rsid w:val="00DB3D96"/>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ukaczewski@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480</Words>
  <Characters>2885</Characters>
  <Application>Microsoft Office Word</Application>
  <DocSecurity>0</DocSecurity>
  <Lines>24</Lines>
  <Paragraphs>6</Paragraphs>
  <ScaleCrop>false</ScaleCrop>
  <Company/>
  <LinksUpToDate>false</LinksUpToDate>
  <CharactersWithSpaces>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Hubert Matuszak</dc:creator>
  <cp:keywords/>
  <dc:description/>
  <cp:lastModifiedBy>Hubert Matuszak</cp:lastModifiedBy>
  <cp:revision>2</cp:revision>
  <dcterms:created xsi:type="dcterms:W3CDTF">2026-01-21T11:59:00Z</dcterms:created>
  <dcterms:modified xsi:type="dcterms:W3CDTF">2026-01-21T12:00:00Z</dcterms:modified>
</cp:coreProperties>
</file>